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57883" w14:textId="4446E65E" w:rsidR="00D636E8" w:rsidRPr="00417F65" w:rsidRDefault="00BD4FC0" w:rsidP="00D624EF">
      <w:pPr>
        <w:spacing w:after="0"/>
        <w:rPr>
          <w:lang w:val="de-DE"/>
        </w:rPr>
      </w:pPr>
      <w:r>
        <w:rPr>
          <w:lang w:val="de-DE"/>
        </w:rPr>
        <w:t>Pilatus</w:t>
      </w:r>
    </w:p>
    <w:p w14:paraId="7A5CE92B" w14:textId="77777777" w:rsidR="00D624EF" w:rsidRPr="00417F65" w:rsidRDefault="00D624EF" w:rsidP="00D624EF">
      <w:pPr>
        <w:spacing w:after="0"/>
        <w:rPr>
          <w:lang w:val="de-DE"/>
        </w:rPr>
      </w:pPr>
    </w:p>
    <w:p w14:paraId="5969FD92" w14:textId="2F83C2E2" w:rsidR="00D624EF" w:rsidRPr="00D624EF" w:rsidRDefault="00D624EF" w:rsidP="00D624EF">
      <w:pPr>
        <w:spacing w:after="0"/>
        <w:rPr>
          <w:lang w:val="de-DE"/>
        </w:rPr>
      </w:pPr>
      <w:r w:rsidRPr="00D624EF">
        <w:rPr>
          <w:lang w:val="de-DE"/>
        </w:rPr>
        <w:t>Das Flugfeldbetankungsfahrzeug “</w:t>
      </w:r>
      <w:r w:rsidR="00BD4FC0">
        <w:rPr>
          <w:lang w:val="de-DE"/>
        </w:rPr>
        <w:t>P</w:t>
      </w:r>
      <w:r w:rsidR="002F2033">
        <w:rPr>
          <w:lang w:val="de-DE"/>
        </w:rPr>
        <w:t>i</w:t>
      </w:r>
      <w:r w:rsidR="00BD4FC0">
        <w:rPr>
          <w:lang w:val="de-DE"/>
        </w:rPr>
        <w:t>latus</w:t>
      </w:r>
      <w:r w:rsidRPr="00D624EF">
        <w:rPr>
          <w:lang w:val="de-DE"/>
        </w:rPr>
        <w:t xml:space="preserve">” F-TA </w:t>
      </w:r>
      <w:r w:rsidR="00BD4FC0">
        <w:rPr>
          <w:lang w:val="de-DE"/>
        </w:rPr>
        <w:t>20</w:t>
      </w:r>
      <w:r w:rsidRPr="00D624EF">
        <w:rPr>
          <w:lang w:val="de-DE"/>
        </w:rPr>
        <w:t xml:space="preserve"> wurde im </w:t>
      </w:r>
      <w:r w:rsidR="00BD4FC0">
        <w:rPr>
          <w:lang w:val="de-DE"/>
        </w:rPr>
        <w:t>September</w:t>
      </w:r>
      <w:r>
        <w:rPr>
          <w:lang w:val="de-DE"/>
        </w:rPr>
        <w:t xml:space="preserve"> </w:t>
      </w:r>
      <w:r w:rsidRPr="00D624EF">
        <w:rPr>
          <w:lang w:val="de-DE"/>
        </w:rPr>
        <w:t xml:space="preserve">2019 </w:t>
      </w:r>
      <w:r w:rsidR="00477857">
        <w:rPr>
          <w:lang w:val="de-DE"/>
        </w:rPr>
        <w:t xml:space="preserve">an </w:t>
      </w:r>
      <w:r w:rsidR="00BD4FC0">
        <w:rPr>
          <w:lang w:val="de-DE"/>
        </w:rPr>
        <w:t>Pilatus, Schweiz</w:t>
      </w:r>
      <w:r w:rsidR="00477857">
        <w:rPr>
          <w:lang w:val="de-DE"/>
        </w:rPr>
        <w:t xml:space="preserve"> geliefert</w:t>
      </w:r>
    </w:p>
    <w:p w14:paraId="5231BA0E" w14:textId="77777777" w:rsidR="00D624EF" w:rsidRPr="00D624EF" w:rsidRDefault="00D624EF" w:rsidP="00D624EF">
      <w:pPr>
        <w:spacing w:after="0"/>
        <w:rPr>
          <w:lang w:val="de-DE"/>
        </w:rPr>
      </w:pPr>
    </w:p>
    <w:p w14:paraId="58BB9A21" w14:textId="77777777" w:rsidR="00D624EF" w:rsidRPr="00D624EF" w:rsidRDefault="00D624EF" w:rsidP="00D624EF">
      <w:pPr>
        <w:spacing w:after="0"/>
        <w:rPr>
          <w:lang w:val="de-DE"/>
        </w:rPr>
      </w:pPr>
      <w:r w:rsidRPr="00D624EF">
        <w:rPr>
          <w:lang w:val="de-DE"/>
        </w:rPr>
        <w:t>Technische Daten:</w:t>
      </w:r>
    </w:p>
    <w:p w14:paraId="3014C52C" w14:textId="77777777" w:rsidR="00D624EF" w:rsidRPr="00D624EF" w:rsidRDefault="00D624EF" w:rsidP="00D624EF">
      <w:pPr>
        <w:spacing w:after="0"/>
        <w:rPr>
          <w:lang w:val="de-DE"/>
        </w:rPr>
      </w:pPr>
    </w:p>
    <w:p w14:paraId="27DCF304" w14:textId="7A974529" w:rsidR="00D624EF" w:rsidRPr="00D624EF" w:rsidRDefault="00D624EF" w:rsidP="00D624EF">
      <w:pPr>
        <w:spacing w:after="0"/>
        <w:rPr>
          <w:lang w:val="de-DE"/>
        </w:rPr>
      </w:pPr>
      <w:r w:rsidRPr="00D624EF">
        <w:rPr>
          <w:lang w:val="de-DE"/>
        </w:rPr>
        <w:t xml:space="preserve">    Abmessungen: </w:t>
      </w:r>
      <w:r w:rsidR="00BD4FC0">
        <w:rPr>
          <w:lang w:val="en-GB"/>
        </w:rPr>
        <w:t>11,13</w:t>
      </w:r>
      <w:r w:rsidR="00BD4FC0" w:rsidRPr="00BD4FC0">
        <w:rPr>
          <w:lang w:val="en-GB"/>
        </w:rPr>
        <w:t>×</w:t>
      </w:r>
      <w:r w:rsidR="00BD4FC0">
        <w:rPr>
          <w:lang w:val="en-GB"/>
        </w:rPr>
        <w:t>2,55</w:t>
      </w:r>
      <w:r w:rsidR="00BD4FC0" w:rsidRPr="00BD4FC0">
        <w:rPr>
          <w:lang w:val="en-GB"/>
        </w:rPr>
        <w:t>×</w:t>
      </w:r>
      <w:r w:rsidR="00BD4FC0">
        <w:rPr>
          <w:lang w:val="en-GB"/>
        </w:rPr>
        <w:t>3,12</w:t>
      </w:r>
      <w:r w:rsidR="00BD4FC0" w:rsidRPr="00BD4FC0">
        <w:rPr>
          <w:lang w:val="en-GB"/>
        </w:rPr>
        <w:t xml:space="preserve"> </w:t>
      </w:r>
      <w:r w:rsidRPr="00D624EF">
        <w:rPr>
          <w:lang w:val="de-DE"/>
        </w:rPr>
        <w:t>m (</w:t>
      </w:r>
      <w:proofErr w:type="spellStart"/>
      <w:r w:rsidRPr="00D624EF">
        <w:rPr>
          <w:lang w:val="de-DE"/>
        </w:rPr>
        <w:t>LxBxH</w:t>
      </w:r>
      <w:proofErr w:type="spellEnd"/>
      <w:r w:rsidRPr="00D624EF">
        <w:rPr>
          <w:lang w:val="de-DE"/>
        </w:rPr>
        <w:t>)</w:t>
      </w:r>
    </w:p>
    <w:p w14:paraId="6263A59C" w14:textId="68DD48CD" w:rsidR="00D624EF" w:rsidRPr="00D624EF" w:rsidRDefault="00D624EF" w:rsidP="00D624EF">
      <w:pPr>
        <w:spacing w:after="0"/>
        <w:rPr>
          <w:lang w:val="de-DE"/>
        </w:rPr>
      </w:pPr>
      <w:r w:rsidRPr="00D624EF">
        <w:rPr>
          <w:lang w:val="de-DE"/>
        </w:rPr>
        <w:t xml:space="preserve">    Tankinhalt </w:t>
      </w:r>
      <w:r w:rsidR="00BD4FC0">
        <w:rPr>
          <w:lang w:val="de-DE"/>
        </w:rPr>
        <w:t>20</w:t>
      </w:r>
      <w:r w:rsidRPr="00D624EF">
        <w:rPr>
          <w:lang w:val="de-DE"/>
        </w:rPr>
        <w:t>.000 l</w:t>
      </w:r>
    </w:p>
    <w:p w14:paraId="23D5449D" w14:textId="3AEC550E" w:rsidR="00D624EF" w:rsidRPr="00D624EF" w:rsidRDefault="00D624EF" w:rsidP="00D624EF">
      <w:pPr>
        <w:spacing w:after="0"/>
        <w:rPr>
          <w:lang w:val="de-DE"/>
        </w:rPr>
      </w:pPr>
      <w:r w:rsidRPr="00D624EF">
        <w:rPr>
          <w:lang w:val="de-DE"/>
        </w:rPr>
        <w:t xml:space="preserve">    aufgebaut auf Chassis </w:t>
      </w:r>
      <w:r w:rsidR="00CF7A06">
        <w:rPr>
          <w:lang w:val="de-DE"/>
        </w:rPr>
        <w:t>Mercedes-Benz ANTOS 2530 L</w:t>
      </w:r>
      <w:r>
        <w:rPr>
          <w:lang w:val="de-DE"/>
        </w:rPr>
        <w:t xml:space="preserve"> </w:t>
      </w:r>
    </w:p>
    <w:p w14:paraId="47B606F0" w14:textId="77777777" w:rsidR="00D624EF" w:rsidRDefault="00D624EF" w:rsidP="00D624EF">
      <w:pPr>
        <w:pBdr>
          <w:bottom w:val="single" w:sz="6" w:space="1" w:color="auto"/>
        </w:pBdr>
        <w:spacing w:after="0"/>
        <w:rPr>
          <w:lang w:val="de-DE"/>
        </w:rPr>
      </w:pPr>
    </w:p>
    <w:p w14:paraId="2D34FF1A" w14:textId="77777777" w:rsidR="00D624EF" w:rsidRDefault="00D624EF" w:rsidP="00D624EF">
      <w:pPr>
        <w:spacing w:after="0"/>
        <w:rPr>
          <w:lang w:val="de-DE"/>
        </w:rPr>
      </w:pPr>
    </w:p>
    <w:p w14:paraId="652B6115" w14:textId="77777777" w:rsidR="00D624EF" w:rsidRDefault="00D624EF" w:rsidP="00D624EF">
      <w:pPr>
        <w:spacing w:after="0"/>
        <w:rPr>
          <w:lang w:val="de-DE"/>
        </w:rPr>
      </w:pPr>
    </w:p>
    <w:p w14:paraId="4C385E43" w14:textId="0C5F6CF4" w:rsidR="00D624EF" w:rsidRPr="00D624EF" w:rsidRDefault="00D624EF" w:rsidP="00D624EF">
      <w:pPr>
        <w:spacing w:after="0"/>
        <w:rPr>
          <w:lang w:val="en-GB"/>
        </w:rPr>
      </w:pPr>
      <w:r w:rsidRPr="00D624EF">
        <w:rPr>
          <w:lang w:val="en-GB"/>
        </w:rPr>
        <w:t>The airfield refuelling vehicle “</w:t>
      </w:r>
      <w:r w:rsidR="00BD4FC0">
        <w:rPr>
          <w:lang w:val="en-GB"/>
        </w:rPr>
        <w:t>Pilatus</w:t>
      </w:r>
      <w:r w:rsidRPr="00D624EF">
        <w:rPr>
          <w:lang w:val="en-GB"/>
        </w:rPr>
        <w:t xml:space="preserve">” F-TA </w:t>
      </w:r>
      <w:r w:rsidR="00BD4FC0">
        <w:rPr>
          <w:lang w:val="en-GB"/>
        </w:rPr>
        <w:t>20</w:t>
      </w:r>
      <w:r w:rsidRPr="00D624EF">
        <w:rPr>
          <w:lang w:val="en-GB"/>
        </w:rPr>
        <w:t xml:space="preserve"> has been </w:t>
      </w:r>
      <w:r w:rsidR="00477857">
        <w:rPr>
          <w:lang w:val="en-GB"/>
        </w:rPr>
        <w:t xml:space="preserve">delivered to </w:t>
      </w:r>
      <w:r w:rsidR="00BD4FC0">
        <w:rPr>
          <w:lang w:val="en-GB"/>
        </w:rPr>
        <w:t>Pilatus</w:t>
      </w:r>
      <w:r w:rsidR="00477857">
        <w:rPr>
          <w:lang w:val="en-GB"/>
        </w:rPr>
        <w:t xml:space="preserve">, </w:t>
      </w:r>
      <w:r w:rsidR="00BD4FC0">
        <w:rPr>
          <w:lang w:val="en-GB"/>
        </w:rPr>
        <w:t>Switzerland</w:t>
      </w:r>
      <w:r w:rsidRPr="00D624EF">
        <w:rPr>
          <w:lang w:val="en-GB"/>
        </w:rPr>
        <w:t xml:space="preserve"> in </w:t>
      </w:r>
      <w:r w:rsidR="00BD4FC0">
        <w:rPr>
          <w:lang w:val="en-GB"/>
        </w:rPr>
        <w:t>September</w:t>
      </w:r>
      <w:r w:rsidRPr="00D624EF">
        <w:rPr>
          <w:lang w:val="en-GB"/>
        </w:rPr>
        <w:t>, 2019.</w:t>
      </w:r>
    </w:p>
    <w:p w14:paraId="2984FEF1" w14:textId="77777777" w:rsidR="00D624EF" w:rsidRPr="00D624EF" w:rsidRDefault="00D624EF" w:rsidP="00D624EF">
      <w:pPr>
        <w:spacing w:after="0"/>
        <w:rPr>
          <w:lang w:val="en-GB"/>
        </w:rPr>
      </w:pPr>
    </w:p>
    <w:p w14:paraId="6E352BC7" w14:textId="77777777" w:rsidR="00D624EF" w:rsidRPr="00D624EF" w:rsidRDefault="00D624EF" w:rsidP="00D624EF">
      <w:pPr>
        <w:spacing w:after="0"/>
        <w:rPr>
          <w:lang w:val="en-GB"/>
        </w:rPr>
      </w:pPr>
      <w:r w:rsidRPr="00D624EF">
        <w:rPr>
          <w:lang w:val="en-GB"/>
        </w:rPr>
        <w:t>Technical Details:</w:t>
      </w:r>
    </w:p>
    <w:p w14:paraId="08DD7565" w14:textId="77777777" w:rsidR="00D624EF" w:rsidRPr="00D624EF" w:rsidRDefault="00D624EF" w:rsidP="00D624EF">
      <w:pPr>
        <w:spacing w:after="0"/>
        <w:rPr>
          <w:lang w:val="en-GB"/>
        </w:rPr>
      </w:pPr>
    </w:p>
    <w:p w14:paraId="32ED6029" w14:textId="71ABEFE3" w:rsidR="00D624EF" w:rsidRPr="00D624EF" w:rsidRDefault="00D624EF" w:rsidP="00D624EF">
      <w:pPr>
        <w:spacing w:after="0"/>
        <w:rPr>
          <w:lang w:val="en-GB"/>
        </w:rPr>
      </w:pPr>
      <w:r w:rsidRPr="00D624EF">
        <w:rPr>
          <w:lang w:val="en-GB"/>
        </w:rPr>
        <w:t xml:space="preserve">    Measurements: </w:t>
      </w:r>
      <w:r w:rsidR="00BD4FC0">
        <w:rPr>
          <w:lang w:val="en-GB"/>
        </w:rPr>
        <w:t>11,13</w:t>
      </w:r>
      <w:r w:rsidR="00610DE9" w:rsidRPr="00BD4FC0">
        <w:rPr>
          <w:lang w:val="en-GB"/>
        </w:rPr>
        <w:t>×</w:t>
      </w:r>
      <w:r w:rsidR="00BD4FC0">
        <w:rPr>
          <w:lang w:val="en-GB"/>
        </w:rPr>
        <w:t>2,55</w:t>
      </w:r>
      <w:r w:rsidR="00610DE9" w:rsidRPr="00BD4FC0">
        <w:rPr>
          <w:lang w:val="en-GB"/>
        </w:rPr>
        <w:t>×</w:t>
      </w:r>
      <w:r w:rsidR="00BD4FC0">
        <w:rPr>
          <w:lang w:val="en-GB"/>
        </w:rPr>
        <w:t>3,12</w:t>
      </w:r>
      <w:r w:rsidR="00610DE9" w:rsidRPr="00BD4FC0">
        <w:rPr>
          <w:lang w:val="en-GB"/>
        </w:rPr>
        <w:t xml:space="preserve"> </w:t>
      </w:r>
      <w:r w:rsidRPr="00D624EF">
        <w:rPr>
          <w:lang w:val="en-GB"/>
        </w:rPr>
        <w:t>m (</w:t>
      </w:r>
      <w:proofErr w:type="spellStart"/>
      <w:r w:rsidRPr="00D624EF">
        <w:rPr>
          <w:lang w:val="en-GB"/>
        </w:rPr>
        <w:t>LxWxH</w:t>
      </w:r>
      <w:proofErr w:type="spellEnd"/>
      <w:r w:rsidRPr="00D624EF">
        <w:rPr>
          <w:lang w:val="en-GB"/>
        </w:rPr>
        <w:t>)</w:t>
      </w:r>
    </w:p>
    <w:p w14:paraId="578ECEC6" w14:textId="5F7D03DB" w:rsidR="00D624EF" w:rsidRPr="00D624EF" w:rsidRDefault="00D624EF" w:rsidP="00D624EF">
      <w:pPr>
        <w:spacing w:after="0"/>
        <w:rPr>
          <w:lang w:val="en-GB"/>
        </w:rPr>
      </w:pPr>
      <w:r w:rsidRPr="00D624EF">
        <w:rPr>
          <w:lang w:val="en-GB"/>
        </w:rPr>
        <w:t xml:space="preserve">    Tank capacity </w:t>
      </w:r>
      <w:r w:rsidR="00BD4FC0">
        <w:rPr>
          <w:lang w:val="en-GB"/>
        </w:rPr>
        <w:t>20</w:t>
      </w:r>
      <w:r w:rsidRPr="00D624EF">
        <w:rPr>
          <w:lang w:val="en-GB"/>
        </w:rPr>
        <w:t>.000 l</w:t>
      </w:r>
    </w:p>
    <w:p w14:paraId="1C9F5F85" w14:textId="6BD8F638" w:rsidR="00D624EF" w:rsidRPr="008D3E29" w:rsidRDefault="00D624EF" w:rsidP="00D624EF">
      <w:pPr>
        <w:spacing w:after="0"/>
        <w:rPr>
          <w:lang w:val="en-GB"/>
        </w:rPr>
      </w:pPr>
      <w:r w:rsidRPr="00D624EF">
        <w:rPr>
          <w:lang w:val="en-GB"/>
        </w:rPr>
        <w:t xml:space="preserve">    mounted on a Chassis </w:t>
      </w:r>
      <w:r w:rsidR="00CF7A06">
        <w:rPr>
          <w:lang w:val="en-GB"/>
        </w:rPr>
        <w:t>Mercedes-Benz ANTOS 2530 L</w:t>
      </w:r>
    </w:p>
    <w:sectPr w:rsidR="00D624EF" w:rsidRPr="008D3E29" w:rsidSect="00D636E8">
      <w:pgSz w:w="11906" w:h="16838" w:code="9"/>
      <w:pgMar w:top="2977" w:right="1134" w:bottom="1077" w:left="1276" w:header="709" w:footer="403" w:gutter="0"/>
      <w:paperSrc w:first="258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7A7B4" w14:textId="77777777" w:rsidR="00D624EF" w:rsidRDefault="00D624EF">
      <w:r>
        <w:separator/>
      </w:r>
    </w:p>
  </w:endnote>
  <w:endnote w:type="continuationSeparator" w:id="0">
    <w:p w14:paraId="78E445CB" w14:textId="77777777" w:rsidR="00D624EF" w:rsidRDefault="00D6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01FC6" w14:textId="77777777" w:rsidR="00D624EF" w:rsidRDefault="00D624EF">
      <w:r>
        <w:separator/>
      </w:r>
    </w:p>
  </w:footnote>
  <w:footnote w:type="continuationSeparator" w:id="0">
    <w:p w14:paraId="69429895" w14:textId="77777777" w:rsidR="00D624EF" w:rsidRDefault="00D6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BFCF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C696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34FA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00D7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D4FF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9E8A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0872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38B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F49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167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64434"/>
    <w:multiLevelType w:val="hybridMultilevel"/>
    <w:tmpl w:val="BB7E510E"/>
    <w:lvl w:ilvl="0" w:tplc="C7C8D52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0DEB141F"/>
    <w:multiLevelType w:val="hybridMultilevel"/>
    <w:tmpl w:val="6302AE88"/>
    <w:lvl w:ilvl="0" w:tplc="E81AD12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13C65"/>
    <w:multiLevelType w:val="hybridMultilevel"/>
    <w:tmpl w:val="D01AF782"/>
    <w:lvl w:ilvl="0" w:tplc="C890C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E22F9"/>
    <w:multiLevelType w:val="hybridMultilevel"/>
    <w:tmpl w:val="423C5882"/>
    <w:lvl w:ilvl="0" w:tplc="E05CE32A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0744665"/>
    <w:multiLevelType w:val="hybridMultilevel"/>
    <w:tmpl w:val="ADEA7B9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283EA8"/>
    <w:multiLevelType w:val="hybridMultilevel"/>
    <w:tmpl w:val="600C4848"/>
    <w:lvl w:ilvl="0" w:tplc="C030AA8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EF"/>
    <w:rsid w:val="000B5A96"/>
    <w:rsid w:val="000F24B7"/>
    <w:rsid w:val="000F5971"/>
    <w:rsid w:val="0017624B"/>
    <w:rsid w:val="00180249"/>
    <w:rsid w:val="00196ED9"/>
    <w:rsid w:val="001A4A7C"/>
    <w:rsid w:val="001C1D5A"/>
    <w:rsid w:val="001D33B2"/>
    <w:rsid w:val="002B63FB"/>
    <w:rsid w:val="002C0835"/>
    <w:rsid w:val="002F2033"/>
    <w:rsid w:val="00350A66"/>
    <w:rsid w:val="003B58EB"/>
    <w:rsid w:val="004134DE"/>
    <w:rsid w:val="00417F65"/>
    <w:rsid w:val="00477857"/>
    <w:rsid w:val="004D52E4"/>
    <w:rsid w:val="00537FD0"/>
    <w:rsid w:val="00610DE9"/>
    <w:rsid w:val="00613ADF"/>
    <w:rsid w:val="00645A17"/>
    <w:rsid w:val="006F4B7B"/>
    <w:rsid w:val="00716AD0"/>
    <w:rsid w:val="00765EAF"/>
    <w:rsid w:val="00777C5F"/>
    <w:rsid w:val="0078366A"/>
    <w:rsid w:val="00800506"/>
    <w:rsid w:val="008D3E29"/>
    <w:rsid w:val="009804EE"/>
    <w:rsid w:val="00986205"/>
    <w:rsid w:val="009A00FF"/>
    <w:rsid w:val="009C495C"/>
    <w:rsid w:val="009E550A"/>
    <w:rsid w:val="00AE5061"/>
    <w:rsid w:val="00B306C1"/>
    <w:rsid w:val="00BD4FC0"/>
    <w:rsid w:val="00BE0E81"/>
    <w:rsid w:val="00C54FC3"/>
    <w:rsid w:val="00C8577F"/>
    <w:rsid w:val="00C94A13"/>
    <w:rsid w:val="00CC1E4C"/>
    <w:rsid w:val="00CE0E87"/>
    <w:rsid w:val="00CF7A06"/>
    <w:rsid w:val="00D61B62"/>
    <w:rsid w:val="00D624EF"/>
    <w:rsid w:val="00D636E8"/>
    <w:rsid w:val="00D946FA"/>
    <w:rsid w:val="00DC44BF"/>
    <w:rsid w:val="00DD1A87"/>
    <w:rsid w:val="00DD2864"/>
    <w:rsid w:val="00E371BC"/>
    <w:rsid w:val="00E3774F"/>
    <w:rsid w:val="00E9175C"/>
    <w:rsid w:val="00EA664C"/>
    <w:rsid w:val="00EB7287"/>
    <w:rsid w:val="00EF465B"/>
    <w:rsid w:val="00FE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40472D6"/>
  <w15:chartTrackingRefBased/>
  <w15:docId w15:val="{092A4239-277E-4D61-AE2C-F68B3811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4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18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0" w:color="auto"/>
      </w:pBdr>
      <w:tabs>
        <w:tab w:val="left" w:pos="2340"/>
        <w:tab w:val="left" w:pos="4962"/>
      </w:tabs>
      <w:outlineLvl w:val="4"/>
    </w:pPr>
    <w:rPr>
      <w:rFonts w:ascii="Times New Roman" w:hAnsi="Times New Roman" w:cs="Times New Roman"/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Bezugszeichenzeile">
    <w:name w:val="Bezugszeichenzeile"/>
    <w:basedOn w:val="Standard"/>
    <w:next w:val="Standard"/>
    <w:pPr>
      <w:framePr w:wrap="notBeside" w:vAnchor="page" w:hAnchor="text" w:y="5524"/>
      <w:tabs>
        <w:tab w:val="left" w:pos="2835"/>
        <w:tab w:val="left" w:pos="5783"/>
        <w:tab w:val="left" w:pos="8080"/>
      </w:tabs>
      <w:jc w:val="both"/>
    </w:pPr>
    <w:rPr>
      <w:rFonts w:ascii="Garamond" w:hAnsi="Garamond" w:cs="Times New Roman"/>
      <w:kern w:val="18"/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beschriftung">
    <w:name w:val="Nachrichtenkopfbeschriftung"/>
    <w:rPr>
      <w:rFonts w:ascii="Arial" w:hAnsi="Arial"/>
      <w:b/>
      <w:spacing w:val="-4"/>
      <w:sz w:val="18"/>
    </w:rPr>
  </w:style>
  <w:style w:type="character" w:styleId="Hervorhebung">
    <w:name w:val="Emphasis"/>
    <w:qFormat/>
    <w:rPr>
      <w:rFonts w:ascii="Arial" w:hAnsi="Arial"/>
      <w:b/>
      <w:spacing w:val="-10"/>
      <w:sz w:val="18"/>
    </w:rPr>
  </w:style>
  <w:style w:type="paragraph" w:customStyle="1" w:styleId="Kontrollkstchenliste">
    <w:name w:val="Kontrollkästchenliste"/>
    <w:basedOn w:val="Standard"/>
    <w:pPr>
      <w:spacing w:before="360" w:after="360"/>
    </w:pPr>
    <w:rPr>
      <w:rFonts w:ascii="Times New Roman" w:hAnsi="Times New Roman" w:cs="Times New Roman"/>
    </w:rPr>
  </w:style>
  <w:style w:type="paragraph" w:styleId="Textkrper-Zeileneinzug">
    <w:name w:val="Body Text Indent"/>
    <w:basedOn w:val="Standard"/>
    <w:pPr>
      <w:tabs>
        <w:tab w:val="left" w:pos="3402"/>
        <w:tab w:val="left" w:pos="5040"/>
      </w:tabs>
      <w:ind w:left="3402" w:hanging="3402"/>
    </w:pPr>
    <w:rPr>
      <w:rFonts w:ascii="Times New Roman" w:hAnsi="Times New Roman" w:cs="Times New Roman"/>
      <w:sz w:val="24"/>
      <w:szCs w:val="24"/>
    </w:rPr>
  </w:style>
  <w:style w:type="paragraph" w:styleId="Textkrper">
    <w:name w:val="Body Text"/>
    <w:basedOn w:val="Standard"/>
    <w:pPr>
      <w:jc w:val="both"/>
    </w:pPr>
    <w:rPr>
      <w:bCs/>
    </w:rPr>
  </w:style>
  <w:style w:type="paragraph" w:styleId="Blocktext">
    <w:name w:val="Block Text"/>
    <w:basedOn w:val="Standard"/>
    <w:pPr>
      <w:spacing w:before="216" w:after="504"/>
      <w:ind w:left="360" w:right="1008"/>
    </w:pPr>
    <w:rPr>
      <w:rFonts w:cs="Times New Roman"/>
      <w:lang w:val="nl-NL"/>
    </w:rPr>
  </w:style>
  <w:style w:type="paragraph" w:customStyle="1" w:styleId="Style1">
    <w:name w:val="Style 1"/>
    <w:pPr>
      <w:widowControl w:val="0"/>
    </w:pPr>
    <w:rPr>
      <w:rFonts w:ascii="Arial" w:hAnsi="Arial"/>
      <w:lang w:val="nl-NL" w:eastAsia="nl-NL"/>
    </w:rPr>
  </w:style>
  <w:style w:type="character" w:customStyle="1" w:styleId="CharacterStyle1">
    <w:name w:val="Character Style 1"/>
    <w:rPr>
      <w:rFonts w:ascii="Arial" w:hAnsi="Arial"/>
      <w:snapToGrid/>
      <w:sz w:val="22"/>
    </w:rPr>
  </w:style>
  <w:style w:type="paragraph" w:customStyle="1" w:styleId="Style2">
    <w:name w:val="Style 2"/>
    <w:pPr>
      <w:widowControl w:val="0"/>
    </w:pPr>
    <w:rPr>
      <w:lang w:val="nl-NL" w:eastAsia="nl-NL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berschrift30">
    <w:name w:val="überschrift 3"/>
    <w:basedOn w:val="Standard"/>
    <w:next w:val="Standard"/>
    <w:pPr>
      <w:widowControl w:val="0"/>
      <w:autoSpaceDE w:val="0"/>
      <w:autoSpaceDN w:val="0"/>
      <w:adjustRightInd w:val="0"/>
    </w:pPr>
    <w:rPr>
      <w:rFonts w:ascii="Arial,Bold" w:eastAsia="SimSun" w:hAnsi="Arial,Bold" w:cs="Times New Roman"/>
      <w:sz w:val="24"/>
      <w:szCs w:val="24"/>
      <w:lang w:eastAsia="zh-CN"/>
    </w:rPr>
  </w:style>
  <w:style w:type="paragraph" w:customStyle="1" w:styleId="Textkrper2">
    <w:name w:val="Textk.rper 2"/>
    <w:basedOn w:val="Standard"/>
    <w:next w:val="Standard"/>
    <w:pPr>
      <w:widowControl w:val="0"/>
      <w:autoSpaceDE w:val="0"/>
      <w:autoSpaceDN w:val="0"/>
      <w:adjustRightInd w:val="0"/>
    </w:pPr>
    <w:rPr>
      <w:rFonts w:ascii="Arial,Bold" w:eastAsia="SimSun" w:hAnsi="Arial,Bold" w:cs="Times New Roma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rsid w:val="00777C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7C5F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0F5971"/>
    <w:rPr>
      <w:rFonts w:ascii="Arial" w:hAnsi="Arial" w:cs="Arial"/>
    </w:rPr>
  </w:style>
  <w:style w:type="table" w:styleId="Tabellenraster">
    <w:name w:val="Table Grid"/>
    <w:basedOn w:val="NormaleTabelle"/>
    <w:rsid w:val="009C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9709">
              <w:marLeft w:val="0"/>
              <w:marRight w:val="0"/>
              <w:marTop w:val="0"/>
              <w:marBottom w:val="0"/>
              <w:divBdr>
                <w:top w:val="single" w:sz="2" w:space="15" w:color="EAE9E9"/>
                <w:left w:val="single" w:sz="2" w:space="8" w:color="EAE9E9"/>
                <w:bottom w:val="single" w:sz="2" w:space="15" w:color="EAE9E9"/>
                <w:right w:val="single" w:sz="2" w:space="8" w:color="EAE9E9"/>
              </w:divBdr>
              <w:divsChild>
                <w:div w:id="491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52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4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3571">
              <w:marLeft w:val="0"/>
              <w:marRight w:val="0"/>
              <w:marTop w:val="0"/>
              <w:marBottom w:val="0"/>
              <w:divBdr>
                <w:top w:val="single" w:sz="2" w:space="15" w:color="EAE9E9"/>
                <w:left w:val="single" w:sz="2" w:space="0" w:color="EAE9E9"/>
                <w:bottom w:val="single" w:sz="2" w:space="15" w:color="EAE9E9"/>
                <w:right w:val="single" w:sz="2" w:space="0" w:color="EAE9E9"/>
              </w:divBdr>
              <w:divsChild>
                <w:div w:id="3962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3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0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3309-8C93-420F-B623-C677B246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Kasch</dc:creator>
  <cp:keywords/>
  <dc:description/>
  <cp:lastModifiedBy>Volker K.</cp:lastModifiedBy>
  <cp:revision>3</cp:revision>
  <cp:lastPrinted>2008-03-26T12:57:00Z</cp:lastPrinted>
  <dcterms:created xsi:type="dcterms:W3CDTF">2021-02-08T10:34:00Z</dcterms:created>
  <dcterms:modified xsi:type="dcterms:W3CDTF">2021-02-16T12:39:00Z</dcterms:modified>
</cp:coreProperties>
</file>